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268D" w14:textId="77777777" w:rsidR="00245B00" w:rsidRPr="003537A6" w:rsidRDefault="00E06318" w:rsidP="00245B0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629A93F9" wp14:editId="2ABBFEB5">
            <wp:simplePos x="0" y="0"/>
            <wp:positionH relativeFrom="column">
              <wp:posOffset>384811</wp:posOffset>
            </wp:positionH>
            <wp:positionV relativeFrom="paragraph">
              <wp:posOffset>-400050</wp:posOffset>
            </wp:positionV>
            <wp:extent cx="5695950" cy="1207909"/>
            <wp:effectExtent l="0" t="0" r="0" b="0"/>
            <wp:wrapNone/>
            <wp:docPr id="3" name="Picture 3" descr="FM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R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62" cy="12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5CED5" w14:textId="77777777" w:rsidR="00245B00" w:rsidRPr="003537A6" w:rsidRDefault="00245B00" w:rsidP="00245B00">
      <w:pPr>
        <w:jc w:val="center"/>
        <w:rPr>
          <w:b/>
          <w:u w:val="single"/>
        </w:rPr>
      </w:pPr>
    </w:p>
    <w:p w14:paraId="0EDC9288" w14:textId="77777777" w:rsidR="00245B00" w:rsidRPr="003537A6" w:rsidRDefault="00245B00" w:rsidP="00245B00">
      <w:pPr>
        <w:jc w:val="center"/>
        <w:rPr>
          <w:b/>
          <w:sz w:val="28"/>
          <w:u w:val="single"/>
        </w:rPr>
      </w:pPr>
    </w:p>
    <w:p w14:paraId="3EEE1405" w14:textId="77777777" w:rsidR="0078175A" w:rsidRDefault="0078175A" w:rsidP="00245B00">
      <w:pPr>
        <w:jc w:val="center"/>
        <w:rPr>
          <w:b/>
          <w:sz w:val="28"/>
          <w:u w:val="single"/>
        </w:rPr>
      </w:pPr>
    </w:p>
    <w:p w14:paraId="6BC99C8D" w14:textId="092731BC" w:rsidR="00277496" w:rsidRDefault="00277496" w:rsidP="00245B00">
      <w:pPr>
        <w:jc w:val="center"/>
        <w:rPr>
          <w:b/>
          <w:sz w:val="36"/>
          <w:szCs w:val="36"/>
          <w:u w:val="single"/>
        </w:rPr>
      </w:pPr>
    </w:p>
    <w:p w14:paraId="3FABB3D1" w14:textId="77777777" w:rsidR="00B34ECD" w:rsidRDefault="00B34ECD" w:rsidP="00245B00">
      <w:pPr>
        <w:jc w:val="center"/>
        <w:rPr>
          <w:b/>
          <w:sz w:val="36"/>
          <w:szCs w:val="36"/>
          <w:u w:val="single"/>
        </w:rPr>
      </w:pPr>
    </w:p>
    <w:p w14:paraId="0B4E76B4" w14:textId="5756F561" w:rsidR="00245B00" w:rsidRPr="00E54620" w:rsidRDefault="00F35124" w:rsidP="00245B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Fall 2017</w:t>
      </w:r>
      <w:r w:rsidR="00245B00" w:rsidRPr="00E54620">
        <w:rPr>
          <w:b/>
          <w:sz w:val="36"/>
          <w:szCs w:val="36"/>
          <w:u w:val="single"/>
        </w:rPr>
        <w:t xml:space="preserve"> </w:t>
      </w:r>
      <w:r w:rsidR="007B09E0" w:rsidRPr="00E54620">
        <w:rPr>
          <w:b/>
          <w:sz w:val="36"/>
          <w:szCs w:val="36"/>
          <w:u w:val="single"/>
        </w:rPr>
        <w:t xml:space="preserve">Functional MRI </w:t>
      </w:r>
      <w:r w:rsidR="00245B00" w:rsidRPr="00E54620">
        <w:rPr>
          <w:b/>
          <w:sz w:val="36"/>
          <w:szCs w:val="36"/>
          <w:u w:val="single"/>
        </w:rPr>
        <w:t>Symposium</w:t>
      </w:r>
    </w:p>
    <w:p w14:paraId="5C2C9ECC" w14:textId="77777777" w:rsidR="00245B00" w:rsidRPr="003537A6" w:rsidRDefault="00245B00" w:rsidP="00245B00">
      <w:pPr>
        <w:tabs>
          <w:tab w:val="left" w:pos="1680"/>
        </w:tabs>
        <w:rPr>
          <w:b/>
        </w:rPr>
      </w:pPr>
    </w:p>
    <w:p w14:paraId="36D4D5EC" w14:textId="3CFD799C" w:rsidR="00245B00" w:rsidRDefault="005A7061">
      <w:pPr>
        <w:jc w:val="center"/>
        <w:rPr>
          <w:b/>
          <w:sz w:val="32"/>
          <w:szCs w:val="32"/>
          <w:vertAlign w:val="superscript"/>
        </w:rPr>
      </w:pPr>
      <w:r w:rsidRPr="00E54620">
        <w:rPr>
          <w:b/>
          <w:sz w:val="32"/>
          <w:szCs w:val="32"/>
        </w:rPr>
        <w:t xml:space="preserve">Friday, September </w:t>
      </w:r>
      <w:r w:rsidR="00F35124">
        <w:rPr>
          <w:b/>
          <w:sz w:val="32"/>
          <w:szCs w:val="32"/>
        </w:rPr>
        <w:t>29</w:t>
      </w:r>
      <w:r w:rsidR="00245B00" w:rsidRPr="00E54620">
        <w:rPr>
          <w:b/>
          <w:sz w:val="32"/>
          <w:szCs w:val="32"/>
          <w:vertAlign w:val="superscript"/>
        </w:rPr>
        <w:t>th</w:t>
      </w:r>
    </w:p>
    <w:p w14:paraId="632F294A" w14:textId="77777777" w:rsidR="002B5604" w:rsidRPr="002B5604" w:rsidRDefault="002B5604">
      <w:pPr>
        <w:jc w:val="center"/>
        <w:rPr>
          <w:b/>
          <w:sz w:val="16"/>
          <w:szCs w:val="16"/>
        </w:rPr>
      </w:pPr>
    </w:p>
    <w:p w14:paraId="2720426B" w14:textId="77777777" w:rsidR="002B5604" w:rsidRPr="002B5604" w:rsidRDefault="005A7061">
      <w:pPr>
        <w:jc w:val="center"/>
        <w:rPr>
          <w:b/>
          <w:szCs w:val="24"/>
        </w:rPr>
      </w:pPr>
      <w:r w:rsidRPr="002B5604">
        <w:rPr>
          <w:b/>
          <w:szCs w:val="24"/>
        </w:rPr>
        <w:t>4448 East Hall</w:t>
      </w:r>
      <w:r w:rsidR="00FE3B63" w:rsidRPr="002B5604">
        <w:rPr>
          <w:b/>
          <w:szCs w:val="24"/>
        </w:rPr>
        <w:t xml:space="preserve"> </w:t>
      </w:r>
      <w:r w:rsidR="002B5604" w:rsidRPr="002B5604">
        <w:rPr>
          <w:b/>
          <w:szCs w:val="24"/>
        </w:rPr>
        <w:t>9:30-2:25</w:t>
      </w:r>
    </w:p>
    <w:p w14:paraId="1E1F8219" w14:textId="59BDED6C" w:rsidR="00245B00" w:rsidRDefault="002B5604">
      <w:pPr>
        <w:jc w:val="center"/>
        <w:rPr>
          <w:b/>
          <w:szCs w:val="24"/>
        </w:rPr>
      </w:pPr>
      <w:r>
        <w:rPr>
          <w:b/>
          <w:szCs w:val="24"/>
        </w:rPr>
        <w:t xml:space="preserve">4464 East Hall </w:t>
      </w:r>
      <w:r w:rsidRPr="002B5604">
        <w:rPr>
          <w:b/>
          <w:szCs w:val="24"/>
        </w:rPr>
        <w:t>2:30-4:00</w:t>
      </w:r>
    </w:p>
    <w:p w14:paraId="664A2B4A" w14:textId="77777777" w:rsidR="00B34ECD" w:rsidRPr="00E54620" w:rsidRDefault="00B34ECD">
      <w:pPr>
        <w:jc w:val="center"/>
        <w:rPr>
          <w:b/>
          <w:sz w:val="32"/>
          <w:szCs w:val="32"/>
        </w:rPr>
      </w:pPr>
    </w:p>
    <w:p w14:paraId="600D830C" w14:textId="77777777" w:rsidR="00262429" w:rsidRDefault="00262429" w:rsidP="00696E38">
      <w:pPr>
        <w:tabs>
          <w:tab w:val="left" w:pos="1680"/>
        </w:tabs>
        <w:rPr>
          <w:b/>
          <w:color w:val="365F91" w:themeColor="accent1" w:themeShade="BF"/>
        </w:rPr>
      </w:pPr>
    </w:p>
    <w:p w14:paraId="4A70C818" w14:textId="41402872" w:rsidR="00696E38" w:rsidRPr="00696E38" w:rsidRDefault="00F35124" w:rsidP="00696E38">
      <w:pPr>
        <w:tabs>
          <w:tab w:val="left" w:pos="1680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9:30</w:t>
      </w:r>
      <w:r w:rsidR="00013791">
        <w:rPr>
          <w:b/>
          <w:color w:val="365F91" w:themeColor="accent1" w:themeShade="BF"/>
        </w:rPr>
        <w:t>-</w:t>
      </w:r>
      <w:r>
        <w:rPr>
          <w:b/>
          <w:color w:val="365F91" w:themeColor="accent1" w:themeShade="BF"/>
        </w:rPr>
        <w:t>9:45</w:t>
      </w:r>
      <w:r w:rsidR="00696E38" w:rsidRPr="00696E38">
        <w:rPr>
          <w:b/>
          <w:color w:val="365F91" w:themeColor="accent1" w:themeShade="BF"/>
        </w:rPr>
        <w:tab/>
      </w:r>
      <w:r w:rsidR="00C41B66">
        <w:rPr>
          <w:b/>
          <w:color w:val="365F91" w:themeColor="accent1" w:themeShade="BF"/>
        </w:rPr>
        <w:t>Sign-in and</w:t>
      </w:r>
      <w:r w:rsidR="00AA77D1">
        <w:rPr>
          <w:b/>
          <w:color w:val="365F91" w:themeColor="accent1" w:themeShade="BF"/>
        </w:rPr>
        <w:t xml:space="preserve"> pick-up n</w:t>
      </w:r>
      <w:r w:rsidR="007B09E0">
        <w:rPr>
          <w:b/>
          <w:color w:val="365F91" w:themeColor="accent1" w:themeShade="BF"/>
        </w:rPr>
        <w:t>ame</w:t>
      </w:r>
      <w:r w:rsidR="002C5C87">
        <w:rPr>
          <w:b/>
          <w:color w:val="365F91" w:themeColor="accent1" w:themeShade="BF"/>
        </w:rPr>
        <w:t xml:space="preserve"> </w:t>
      </w:r>
      <w:r w:rsidR="007B09E0">
        <w:rPr>
          <w:b/>
          <w:color w:val="365F91" w:themeColor="accent1" w:themeShade="BF"/>
        </w:rPr>
        <w:t>tags</w:t>
      </w:r>
    </w:p>
    <w:p w14:paraId="63B911A4" w14:textId="77777777" w:rsidR="0078175A" w:rsidRDefault="0078175A">
      <w:pPr>
        <w:jc w:val="center"/>
        <w:rPr>
          <w:b/>
        </w:rPr>
      </w:pPr>
    </w:p>
    <w:p w14:paraId="7B23EFCF" w14:textId="40BD92FA" w:rsidR="00C41B66" w:rsidRPr="0077352C" w:rsidRDefault="00F35124" w:rsidP="00566831">
      <w:pPr>
        <w:pStyle w:val="Heading1"/>
        <w:tabs>
          <w:tab w:val="clear" w:pos="1800"/>
          <w:tab w:val="left" w:pos="1680"/>
        </w:tabs>
        <w:rPr>
          <w:szCs w:val="24"/>
        </w:rPr>
      </w:pPr>
      <w:r>
        <w:rPr>
          <w:szCs w:val="24"/>
        </w:rPr>
        <w:t>9:45-10:30</w:t>
      </w:r>
      <w:r w:rsidR="00225A48" w:rsidRPr="0077352C">
        <w:rPr>
          <w:szCs w:val="24"/>
        </w:rPr>
        <w:tab/>
      </w:r>
      <w:r>
        <w:rPr>
          <w:szCs w:val="24"/>
        </w:rPr>
        <w:t>Naftali Raz</w:t>
      </w:r>
      <w:r w:rsidR="00F91223">
        <w:rPr>
          <w:szCs w:val="24"/>
        </w:rPr>
        <w:t xml:space="preserve">, </w:t>
      </w:r>
      <w:r w:rsidR="0034450E">
        <w:rPr>
          <w:szCs w:val="24"/>
        </w:rPr>
        <w:t>Department of Psychology</w:t>
      </w:r>
      <w:r w:rsidR="00B34ECD">
        <w:rPr>
          <w:szCs w:val="24"/>
        </w:rPr>
        <w:t>, Wayne State University</w:t>
      </w:r>
    </w:p>
    <w:p w14:paraId="2CB3C49F" w14:textId="718D34A4" w:rsidR="00C41B66" w:rsidRPr="0077352C" w:rsidRDefault="00C41B66" w:rsidP="00C41B66">
      <w:pPr>
        <w:pStyle w:val="PlainText"/>
        <w:tabs>
          <w:tab w:val="left" w:pos="1710"/>
        </w:tabs>
        <w:rPr>
          <w:rFonts w:eastAsia="Arial"/>
          <w:b/>
          <w:szCs w:val="24"/>
        </w:rPr>
      </w:pPr>
      <w:r w:rsidRPr="0077352C">
        <w:rPr>
          <w:sz w:val="22"/>
          <w:szCs w:val="22"/>
        </w:rPr>
        <w:tab/>
        <w:t>“</w:t>
      </w:r>
      <w:r w:rsidR="00B74872">
        <w:rPr>
          <w:sz w:val="22"/>
          <w:szCs w:val="22"/>
        </w:rPr>
        <w:t>Structural Characteristics of the Brain in the Context of Adult Development and Aging</w:t>
      </w:r>
      <w:r w:rsidRPr="0077352C">
        <w:rPr>
          <w:sz w:val="22"/>
          <w:szCs w:val="22"/>
        </w:rPr>
        <w:t>”</w:t>
      </w:r>
    </w:p>
    <w:p w14:paraId="718AFA28" w14:textId="77777777" w:rsidR="00A221F7" w:rsidRPr="0077352C" w:rsidRDefault="00A221F7" w:rsidP="00225A48">
      <w:pPr>
        <w:rPr>
          <w:szCs w:val="24"/>
        </w:rPr>
      </w:pPr>
    </w:p>
    <w:p w14:paraId="6B6D1C52" w14:textId="03D57A60" w:rsidR="00CB5470" w:rsidRDefault="00F35124" w:rsidP="00CB5470">
      <w:pPr>
        <w:tabs>
          <w:tab w:val="left" w:pos="1680"/>
        </w:tabs>
        <w:rPr>
          <w:rFonts w:eastAsia="Arial"/>
          <w:b/>
          <w:szCs w:val="24"/>
        </w:rPr>
      </w:pPr>
      <w:r>
        <w:rPr>
          <w:b/>
          <w:szCs w:val="24"/>
        </w:rPr>
        <w:t>10:35-11:15</w:t>
      </w:r>
      <w:r w:rsidR="00245B00" w:rsidRPr="0077352C">
        <w:rPr>
          <w:szCs w:val="24"/>
        </w:rPr>
        <w:tab/>
      </w:r>
      <w:r>
        <w:rPr>
          <w:rFonts w:eastAsia="Arial"/>
          <w:b/>
          <w:szCs w:val="24"/>
        </w:rPr>
        <w:t>Alex Iordan</w:t>
      </w:r>
      <w:r w:rsidR="00CB5470">
        <w:rPr>
          <w:rFonts w:eastAsia="Arial"/>
          <w:b/>
          <w:szCs w:val="24"/>
        </w:rPr>
        <w:t xml:space="preserve">, </w:t>
      </w:r>
      <w:r w:rsidR="00790F9F">
        <w:rPr>
          <w:b/>
          <w:szCs w:val="24"/>
        </w:rPr>
        <w:t>Department of Psychology, University of Michigan</w:t>
      </w:r>
    </w:p>
    <w:p w14:paraId="53E46EF2" w14:textId="28E15ABB" w:rsidR="00CB5470" w:rsidRDefault="00CB5470" w:rsidP="00CB5470">
      <w:pPr>
        <w:tabs>
          <w:tab w:val="left" w:pos="1680"/>
        </w:tabs>
        <w:rPr>
          <w:sz w:val="22"/>
          <w:szCs w:val="22"/>
        </w:rPr>
      </w:pPr>
      <w:r>
        <w:rPr>
          <w:rFonts w:eastAsia="Arial"/>
          <w:b/>
          <w:szCs w:val="24"/>
        </w:rPr>
        <w:tab/>
      </w:r>
      <w:r w:rsidRPr="0077352C">
        <w:rPr>
          <w:sz w:val="22"/>
          <w:szCs w:val="22"/>
        </w:rPr>
        <w:t>“</w:t>
      </w:r>
      <w:r w:rsidR="00790F9F" w:rsidRPr="00790F9F">
        <w:rPr>
          <w:sz w:val="22"/>
          <w:szCs w:val="22"/>
        </w:rPr>
        <w:t>"Brain Graphs: Network Analysis of Functional MRI Data"</w:t>
      </w:r>
      <w:r w:rsidRPr="0077352C">
        <w:rPr>
          <w:sz w:val="22"/>
          <w:szCs w:val="22"/>
        </w:rPr>
        <w:t>”</w:t>
      </w:r>
    </w:p>
    <w:p w14:paraId="43724413" w14:textId="77777777" w:rsidR="00026B75" w:rsidRDefault="00026B75" w:rsidP="00A221F7">
      <w:pPr>
        <w:pStyle w:val="PlainText"/>
        <w:tabs>
          <w:tab w:val="left" w:pos="1710"/>
        </w:tabs>
        <w:rPr>
          <w:sz w:val="22"/>
          <w:szCs w:val="22"/>
        </w:rPr>
      </w:pPr>
    </w:p>
    <w:p w14:paraId="4ED5D3FC" w14:textId="14C93BD6" w:rsidR="00026B75" w:rsidRPr="00AA77D1" w:rsidRDefault="00F35124" w:rsidP="00AA77D1">
      <w:pPr>
        <w:pStyle w:val="Heading1"/>
        <w:tabs>
          <w:tab w:val="clear" w:pos="1800"/>
          <w:tab w:val="left" w:pos="1680"/>
        </w:tabs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11:15-11:30</w:t>
      </w:r>
      <w:r w:rsidR="00026B75" w:rsidRPr="00696E38">
        <w:rPr>
          <w:color w:val="365F91" w:themeColor="accent1" w:themeShade="BF"/>
          <w:szCs w:val="24"/>
        </w:rPr>
        <w:tab/>
        <w:t xml:space="preserve">Short Break, light refreshments </w:t>
      </w:r>
    </w:p>
    <w:p w14:paraId="535D128E" w14:textId="67625F78" w:rsidR="00CB5470" w:rsidRPr="0077352C" w:rsidRDefault="00245B00" w:rsidP="00CB5470">
      <w:pPr>
        <w:pStyle w:val="Heading1"/>
        <w:tabs>
          <w:tab w:val="clear" w:pos="1800"/>
          <w:tab w:val="left" w:pos="1680"/>
        </w:tabs>
        <w:rPr>
          <w:szCs w:val="24"/>
        </w:rPr>
      </w:pPr>
      <w:r w:rsidRPr="0077352C">
        <w:rPr>
          <w:szCs w:val="24"/>
        </w:rPr>
        <w:br/>
      </w:r>
      <w:r w:rsidR="00F35124">
        <w:rPr>
          <w:szCs w:val="24"/>
        </w:rPr>
        <w:t>11:30</w:t>
      </w:r>
      <w:r w:rsidRPr="0077352C">
        <w:rPr>
          <w:szCs w:val="24"/>
        </w:rPr>
        <w:t>-</w:t>
      </w:r>
      <w:r w:rsidR="00F35124">
        <w:rPr>
          <w:szCs w:val="24"/>
        </w:rPr>
        <w:t>12:10</w:t>
      </w:r>
      <w:r w:rsidRPr="0077352C">
        <w:rPr>
          <w:szCs w:val="24"/>
        </w:rPr>
        <w:tab/>
      </w:r>
      <w:r w:rsidR="00F35124">
        <w:rPr>
          <w:szCs w:val="24"/>
        </w:rPr>
        <w:t>Doug Noll, Department of Biomedical Engineering</w:t>
      </w:r>
      <w:r w:rsidR="00CB5470">
        <w:rPr>
          <w:szCs w:val="24"/>
        </w:rPr>
        <w:t>, University of Michigan</w:t>
      </w:r>
    </w:p>
    <w:p w14:paraId="349DAB47" w14:textId="47C51252" w:rsidR="00CB5470" w:rsidRDefault="00CB5470" w:rsidP="00CB5470">
      <w:pPr>
        <w:tabs>
          <w:tab w:val="left" w:pos="1680"/>
        </w:tabs>
        <w:rPr>
          <w:szCs w:val="24"/>
        </w:rPr>
      </w:pPr>
      <w:r>
        <w:rPr>
          <w:szCs w:val="24"/>
        </w:rPr>
        <w:tab/>
      </w:r>
      <w:r w:rsidRPr="00404E82">
        <w:rPr>
          <w:sz w:val="22"/>
          <w:szCs w:val="22"/>
        </w:rPr>
        <w:t>“</w:t>
      </w:r>
      <w:r w:rsidR="004E3D48">
        <w:rPr>
          <w:sz w:val="22"/>
          <w:szCs w:val="22"/>
        </w:rPr>
        <w:t>Waiting</w:t>
      </w:r>
      <w:r w:rsidR="000D4E1F">
        <w:rPr>
          <w:sz w:val="22"/>
          <w:szCs w:val="22"/>
        </w:rPr>
        <w:t xml:space="preserve"> for</w:t>
      </w:r>
      <w:r w:rsidR="00F35124">
        <w:rPr>
          <w:sz w:val="22"/>
          <w:szCs w:val="22"/>
        </w:rPr>
        <w:t xml:space="preserve"> title</w:t>
      </w:r>
      <w:r w:rsidRPr="00404E82">
        <w:rPr>
          <w:sz w:val="22"/>
          <w:szCs w:val="22"/>
        </w:rPr>
        <w:t>”</w:t>
      </w:r>
    </w:p>
    <w:p w14:paraId="426E5584" w14:textId="56B9E452" w:rsidR="0077352C" w:rsidRPr="0077352C" w:rsidRDefault="0077352C" w:rsidP="006C6E7D">
      <w:pPr>
        <w:pStyle w:val="Heading1"/>
        <w:tabs>
          <w:tab w:val="clear" w:pos="1800"/>
          <w:tab w:val="left" w:pos="1680"/>
        </w:tabs>
      </w:pPr>
    </w:p>
    <w:p w14:paraId="6A3243DC" w14:textId="6D01E9A0" w:rsidR="00F35124" w:rsidRDefault="00FE3B63" w:rsidP="00566831">
      <w:pPr>
        <w:tabs>
          <w:tab w:val="left" w:pos="1680"/>
        </w:tabs>
        <w:rPr>
          <w:b/>
          <w:szCs w:val="24"/>
        </w:rPr>
      </w:pPr>
      <w:r>
        <w:rPr>
          <w:b/>
          <w:szCs w:val="24"/>
        </w:rPr>
        <w:t>12:15</w:t>
      </w:r>
      <w:r w:rsidR="006E3B54" w:rsidRPr="004A0F87">
        <w:rPr>
          <w:b/>
          <w:szCs w:val="24"/>
        </w:rPr>
        <w:t>-</w:t>
      </w:r>
      <w:r w:rsidR="00566831">
        <w:rPr>
          <w:b/>
          <w:szCs w:val="24"/>
        </w:rPr>
        <w:t>1</w:t>
      </w:r>
      <w:r>
        <w:rPr>
          <w:b/>
          <w:szCs w:val="24"/>
        </w:rPr>
        <w:t>2:55</w:t>
      </w:r>
      <w:r w:rsidR="006E3B54" w:rsidRPr="0077352C">
        <w:rPr>
          <w:szCs w:val="24"/>
        </w:rPr>
        <w:tab/>
      </w:r>
      <w:r w:rsidR="003557BB">
        <w:rPr>
          <w:b/>
          <w:szCs w:val="24"/>
        </w:rPr>
        <w:t>Chandra Sripada, Department of</w:t>
      </w:r>
      <w:r w:rsidR="003557BB" w:rsidRPr="003557BB">
        <w:rPr>
          <w:szCs w:val="24"/>
        </w:rPr>
        <w:t xml:space="preserve"> </w:t>
      </w:r>
      <w:r w:rsidR="004E3D48" w:rsidRPr="003557BB">
        <w:rPr>
          <w:b/>
          <w:szCs w:val="24"/>
        </w:rPr>
        <w:t>Psychiatry</w:t>
      </w:r>
      <w:r w:rsidR="004E3D48">
        <w:rPr>
          <w:b/>
          <w:szCs w:val="24"/>
        </w:rPr>
        <w:t>,</w:t>
      </w:r>
      <w:r w:rsidR="00F35124">
        <w:rPr>
          <w:b/>
          <w:szCs w:val="24"/>
        </w:rPr>
        <w:t xml:space="preserve"> University of</w:t>
      </w:r>
      <w:r>
        <w:rPr>
          <w:b/>
          <w:szCs w:val="24"/>
        </w:rPr>
        <w:t xml:space="preserve"> Michigan</w:t>
      </w:r>
    </w:p>
    <w:p w14:paraId="1FF010FE" w14:textId="0F762B9B" w:rsidR="007910EE" w:rsidRDefault="00F35124" w:rsidP="00566831">
      <w:pPr>
        <w:tabs>
          <w:tab w:val="left" w:pos="1680"/>
        </w:tabs>
        <w:rPr>
          <w:b/>
          <w:szCs w:val="24"/>
        </w:rPr>
      </w:pPr>
      <w:r>
        <w:rPr>
          <w:b/>
          <w:szCs w:val="24"/>
        </w:rPr>
        <w:tab/>
      </w:r>
      <w:r w:rsidR="00566831">
        <w:rPr>
          <w:rFonts w:eastAsia="Arial"/>
          <w:b/>
          <w:szCs w:val="24"/>
        </w:rPr>
        <w:t>Dan</w:t>
      </w:r>
      <w:r w:rsidR="00CB5470">
        <w:rPr>
          <w:rFonts w:eastAsia="Arial"/>
          <w:b/>
          <w:szCs w:val="24"/>
        </w:rPr>
        <w:t>iel</w:t>
      </w:r>
      <w:r w:rsidR="00566831">
        <w:rPr>
          <w:rFonts w:eastAsia="Arial"/>
          <w:b/>
          <w:szCs w:val="24"/>
        </w:rPr>
        <w:t xml:space="preserve"> Kessler</w:t>
      </w:r>
      <w:r w:rsidR="007910EE">
        <w:rPr>
          <w:rFonts w:eastAsia="Arial"/>
          <w:b/>
          <w:szCs w:val="24"/>
        </w:rPr>
        <w:t xml:space="preserve">, </w:t>
      </w:r>
      <w:r w:rsidR="009C0349" w:rsidRPr="009C0349">
        <w:rPr>
          <w:b/>
          <w:szCs w:val="24"/>
        </w:rPr>
        <w:t>Department of Psychiatry, University of Michigan</w:t>
      </w:r>
    </w:p>
    <w:p w14:paraId="4373813F" w14:textId="02161B2B" w:rsidR="00FE3B63" w:rsidRDefault="003557BB" w:rsidP="00566831">
      <w:pPr>
        <w:tabs>
          <w:tab w:val="left" w:pos="1680"/>
        </w:tabs>
        <w:rPr>
          <w:rFonts w:eastAsia="Arial"/>
          <w:b/>
          <w:szCs w:val="24"/>
        </w:rPr>
      </w:pPr>
      <w:r>
        <w:rPr>
          <w:b/>
          <w:szCs w:val="24"/>
        </w:rPr>
        <w:tab/>
        <w:t>Mike Angstadt, Department of Psychiatry</w:t>
      </w:r>
      <w:r w:rsidR="00FE3B63">
        <w:rPr>
          <w:b/>
          <w:szCs w:val="24"/>
        </w:rPr>
        <w:t>, University of Michigan</w:t>
      </w:r>
    </w:p>
    <w:p w14:paraId="5500066B" w14:textId="7244A4C4" w:rsidR="00974C81" w:rsidRDefault="007910EE" w:rsidP="007910EE">
      <w:pPr>
        <w:tabs>
          <w:tab w:val="left" w:pos="1680"/>
        </w:tabs>
        <w:rPr>
          <w:sz w:val="22"/>
          <w:szCs w:val="22"/>
        </w:rPr>
      </w:pPr>
      <w:r>
        <w:rPr>
          <w:rFonts w:eastAsia="Arial"/>
          <w:b/>
          <w:szCs w:val="24"/>
        </w:rPr>
        <w:tab/>
      </w:r>
      <w:r w:rsidRPr="00404E82">
        <w:rPr>
          <w:sz w:val="22"/>
          <w:szCs w:val="22"/>
        </w:rPr>
        <w:t>“</w:t>
      </w:r>
      <w:r w:rsidR="004E3D48">
        <w:rPr>
          <w:sz w:val="22"/>
          <w:szCs w:val="22"/>
        </w:rPr>
        <w:t>Waiting</w:t>
      </w:r>
      <w:r w:rsidR="000D4E1F">
        <w:rPr>
          <w:sz w:val="22"/>
          <w:szCs w:val="22"/>
        </w:rPr>
        <w:t xml:space="preserve"> for t</w:t>
      </w:r>
      <w:r w:rsidR="00FE3B63">
        <w:rPr>
          <w:sz w:val="22"/>
          <w:szCs w:val="22"/>
        </w:rPr>
        <w:t>itle</w:t>
      </w:r>
      <w:r w:rsidRPr="00404E82">
        <w:rPr>
          <w:sz w:val="22"/>
          <w:szCs w:val="22"/>
        </w:rPr>
        <w:t>”</w:t>
      </w:r>
    </w:p>
    <w:p w14:paraId="7D0321F1" w14:textId="77777777" w:rsidR="00026B75" w:rsidRDefault="00026B75" w:rsidP="00974C81">
      <w:pPr>
        <w:pStyle w:val="PlainText"/>
        <w:tabs>
          <w:tab w:val="left" w:pos="1710"/>
        </w:tabs>
        <w:rPr>
          <w:sz w:val="22"/>
          <w:szCs w:val="22"/>
        </w:rPr>
      </w:pPr>
    </w:p>
    <w:p w14:paraId="7C3A0A0A" w14:textId="378F315E" w:rsidR="00026B75" w:rsidRPr="00696E38" w:rsidRDefault="00C4292A" w:rsidP="00026B75">
      <w:pPr>
        <w:pStyle w:val="Heading1"/>
        <w:tabs>
          <w:tab w:val="clear" w:pos="1800"/>
          <w:tab w:val="left" w:pos="1680"/>
        </w:tabs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1</w:t>
      </w:r>
      <w:r w:rsidR="00FE3B63">
        <w:rPr>
          <w:color w:val="365F91" w:themeColor="accent1" w:themeShade="BF"/>
          <w:szCs w:val="24"/>
        </w:rPr>
        <w:t>2:55</w:t>
      </w:r>
      <w:r w:rsidR="00026B75" w:rsidRPr="00696E38">
        <w:rPr>
          <w:color w:val="365F91" w:themeColor="accent1" w:themeShade="BF"/>
          <w:szCs w:val="24"/>
        </w:rPr>
        <w:t>-1:</w:t>
      </w:r>
      <w:r w:rsidR="00FE3B63">
        <w:rPr>
          <w:color w:val="365F91" w:themeColor="accent1" w:themeShade="BF"/>
          <w:szCs w:val="24"/>
        </w:rPr>
        <w:t>45</w:t>
      </w:r>
      <w:r w:rsidR="00C41B66">
        <w:rPr>
          <w:color w:val="365F91" w:themeColor="accent1" w:themeShade="BF"/>
          <w:szCs w:val="24"/>
        </w:rPr>
        <w:tab/>
        <w:t xml:space="preserve">Lunch on </w:t>
      </w:r>
      <w:r w:rsidR="00026B75" w:rsidRPr="00696E38">
        <w:rPr>
          <w:color w:val="365F91" w:themeColor="accent1" w:themeShade="BF"/>
          <w:szCs w:val="24"/>
        </w:rPr>
        <w:t>3</w:t>
      </w:r>
      <w:r w:rsidR="00026B75" w:rsidRPr="00696E38">
        <w:rPr>
          <w:color w:val="365F91" w:themeColor="accent1" w:themeShade="BF"/>
          <w:szCs w:val="24"/>
          <w:vertAlign w:val="superscript"/>
        </w:rPr>
        <w:t>rd</w:t>
      </w:r>
      <w:r w:rsidR="00026B75" w:rsidRPr="00696E38">
        <w:rPr>
          <w:color w:val="365F91" w:themeColor="accent1" w:themeShade="BF"/>
          <w:szCs w:val="24"/>
        </w:rPr>
        <w:t xml:space="preserve"> Floor Terrace</w:t>
      </w:r>
    </w:p>
    <w:p w14:paraId="61D28C06" w14:textId="77777777" w:rsidR="00D4465A" w:rsidRPr="0077352C" w:rsidRDefault="00D4465A" w:rsidP="00974C81">
      <w:pPr>
        <w:pStyle w:val="PlainText"/>
        <w:tabs>
          <w:tab w:val="left" w:pos="1710"/>
        </w:tabs>
        <w:rPr>
          <w:rFonts w:eastAsia="Arial"/>
          <w:b/>
          <w:szCs w:val="24"/>
        </w:rPr>
      </w:pPr>
    </w:p>
    <w:p w14:paraId="2929E1F8" w14:textId="75FCA23B" w:rsidR="00FE3B63" w:rsidRDefault="00FE3B63" w:rsidP="00FE3B63">
      <w:pPr>
        <w:pStyle w:val="Heading1"/>
        <w:tabs>
          <w:tab w:val="clear" w:pos="1800"/>
          <w:tab w:val="left" w:pos="1680"/>
        </w:tabs>
        <w:rPr>
          <w:szCs w:val="24"/>
        </w:rPr>
      </w:pPr>
      <w:r>
        <w:rPr>
          <w:szCs w:val="24"/>
        </w:rPr>
        <w:t>1:45</w:t>
      </w:r>
      <w:r w:rsidR="00026B75" w:rsidRPr="0077352C">
        <w:rPr>
          <w:szCs w:val="24"/>
        </w:rPr>
        <w:t>-</w:t>
      </w:r>
      <w:r>
        <w:rPr>
          <w:szCs w:val="24"/>
        </w:rPr>
        <w:t>2:25</w:t>
      </w:r>
      <w:r>
        <w:rPr>
          <w:szCs w:val="24"/>
        </w:rPr>
        <w:tab/>
        <w:t xml:space="preserve">Bennet Fauber, </w:t>
      </w:r>
      <w:r w:rsidR="003557BB">
        <w:rPr>
          <w:szCs w:val="24"/>
        </w:rPr>
        <w:t xml:space="preserve">Adv Research Comp Tech Services, </w:t>
      </w:r>
      <w:r>
        <w:rPr>
          <w:szCs w:val="24"/>
        </w:rPr>
        <w:t>University of Michigan</w:t>
      </w:r>
    </w:p>
    <w:p w14:paraId="65529C04" w14:textId="0CFEF9FE" w:rsidR="00026B75" w:rsidRPr="00790F9F" w:rsidRDefault="00026B75" w:rsidP="00FE3B63">
      <w:pPr>
        <w:pStyle w:val="Heading1"/>
        <w:tabs>
          <w:tab w:val="clear" w:pos="1800"/>
          <w:tab w:val="left" w:pos="1680"/>
        </w:tabs>
        <w:rPr>
          <w:b w:val="0"/>
          <w:szCs w:val="24"/>
        </w:rPr>
      </w:pPr>
      <w:r w:rsidRPr="0077352C">
        <w:rPr>
          <w:szCs w:val="24"/>
        </w:rPr>
        <w:tab/>
      </w:r>
      <w:r w:rsidR="00790F9F">
        <w:rPr>
          <w:szCs w:val="24"/>
        </w:rPr>
        <w:t>“</w:t>
      </w:r>
      <w:r w:rsidR="00790F9F" w:rsidRPr="00790F9F">
        <w:rPr>
          <w:b w:val="0"/>
          <w:szCs w:val="24"/>
        </w:rPr>
        <w:t>Advanced fMRI processing capabilities at UM</w:t>
      </w:r>
      <w:r w:rsidR="00790F9F">
        <w:rPr>
          <w:b w:val="0"/>
          <w:szCs w:val="24"/>
        </w:rPr>
        <w:t>”</w:t>
      </w:r>
    </w:p>
    <w:p w14:paraId="31AD9CFF" w14:textId="1CA35092" w:rsidR="00FE3B63" w:rsidRDefault="00FE3B63" w:rsidP="00FE3B63"/>
    <w:p w14:paraId="4056B72C" w14:textId="77777777" w:rsidR="00B34ECD" w:rsidRDefault="00B34ECD" w:rsidP="00FE3B63"/>
    <w:p w14:paraId="20F7D7F8" w14:textId="3D9F2034" w:rsidR="00FE3B63" w:rsidRPr="00FE3B63" w:rsidRDefault="002B5604" w:rsidP="00FE3B63">
      <w:pPr>
        <w:jc w:val="center"/>
        <w:rPr>
          <w:b/>
          <w:i/>
        </w:rPr>
      </w:pPr>
      <w:r>
        <w:rPr>
          <w:b/>
          <w:i/>
        </w:rPr>
        <w:t>Move to room 4464</w:t>
      </w:r>
      <w:r w:rsidR="00B34ECD">
        <w:rPr>
          <w:b/>
          <w:i/>
        </w:rPr>
        <w:t xml:space="preserve"> for final</w:t>
      </w:r>
      <w:r w:rsidR="00FE3B63">
        <w:rPr>
          <w:b/>
          <w:i/>
        </w:rPr>
        <w:t xml:space="preserve"> presentation</w:t>
      </w:r>
    </w:p>
    <w:p w14:paraId="020C222F" w14:textId="77777777" w:rsidR="00FE3B63" w:rsidRPr="00FE3B63" w:rsidRDefault="00FE3B63" w:rsidP="00FE3B63">
      <w:pPr>
        <w:jc w:val="center"/>
      </w:pPr>
    </w:p>
    <w:p w14:paraId="619BBDCC" w14:textId="77777777" w:rsidR="00026B75" w:rsidRDefault="00026B75" w:rsidP="004A0F87">
      <w:pPr>
        <w:pStyle w:val="Heading1"/>
        <w:tabs>
          <w:tab w:val="clear" w:pos="1800"/>
          <w:tab w:val="left" w:pos="1680"/>
        </w:tabs>
        <w:rPr>
          <w:szCs w:val="24"/>
        </w:rPr>
      </w:pPr>
    </w:p>
    <w:p w14:paraId="11171A74" w14:textId="7868FB3D" w:rsidR="00FE3B63" w:rsidRDefault="0042745E" w:rsidP="003557BB">
      <w:pPr>
        <w:pStyle w:val="Heading1"/>
        <w:tabs>
          <w:tab w:val="clear" w:pos="1800"/>
          <w:tab w:val="left" w:pos="1680"/>
        </w:tabs>
        <w:ind w:left="1440" w:hanging="1440"/>
        <w:rPr>
          <w:szCs w:val="24"/>
        </w:rPr>
      </w:pPr>
      <w:r w:rsidRPr="007A0B77">
        <w:rPr>
          <w:szCs w:val="24"/>
        </w:rPr>
        <w:t>2:</w:t>
      </w:r>
      <w:r w:rsidR="00FE3B63">
        <w:rPr>
          <w:szCs w:val="24"/>
        </w:rPr>
        <w:t>30-4:00</w:t>
      </w:r>
      <w:r w:rsidR="00225A48" w:rsidRPr="0077352C">
        <w:rPr>
          <w:szCs w:val="24"/>
        </w:rPr>
        <w:tab/>
      </w:r>
      <w:r w:rsidR="00FE3B63">
        <w:rPr>
          <w:szCs w:val="24"/>
        </w:rPr>
        <w:t>S</w:t>
      </w:r>
      <w:r w:rsidR="003557BB">
        <w:rPr>
          <w:szCs w:val="24"/>
        </w:rPr>
        <w:t xml:space="preserve">cott Peltier, Functional </w:t>
      </w:r>
      <w:r w:rsidR="00FE3B63">
        <w:rPr>
          <w:szCs w:val="24"/>
        </w:rPr>
        <w:t xml:space="preserve">MRI Laboratory, </w:t>
      </w:r>
      <w:r w:rsidR="00FE3B63" w:rsidRPr="00581AB4">
        <w:rPr>
          <w:szCs w:val="24"/>
        </w:rPr>
        <w:t>University of Michigan</w:t>
      </w:r>
    </w:p>
    <w:p w14:paraId="6E7B4A98" w14:textId="404BC841" w:rsidR="003557BB" w:rsidRPr="003557BB" w:rsidRDefault="003557BB" w:rsidP="003557BB">
      <w:pPr>
        <w:rPr>
          <w:b/>
        </w:rPr>
      </w:pPr>
      <w:r>
        <w:tab/>
      </w:r>
      <w:r>
        <w:tab/>
      </w:r>
      <w:r w:rsidRPr="003557BB">
        <w:rPr>
          <w:b/>
        </w:rPr>
        <w:t>Krisanne Litinas, Functional MRI Laboratory, University of Michigan</w:t>
      </w:r>
    </w:p>
    <w:p w14:paraId="3E5E8359" w14:textId="71191F3C" w:rsidR="00FE3B63" w:rsidRDefault="003557BB" w:rsidP="00FE3B63">
      <w:pPr>
        <w:rPr>
          <w:szCs w:val="24"/>
        </w:rPr>
      </w:pPr>
      <w:r>
        <w:tab/>
      </w:r>
      <w:r>
        <w:tab/>
        <w:t xml:space="preserve"> </w:t>
      </w:r>
      <w:r w:rsidR="00FE3B63">
        <w:rPr>
          <w:szCs w:val="24"/>
        </w:rPr>
        <w:t xml:space="preserve">New Initiatives in the Functional </w:t>
      </w:r>
      <w:r w:rsidR="00FE3B63" w:rsidRPr="00EC008E">
        <w:rPr>
          <w:szCs w:val="24"/>
        </w:rPr>
        <w:t>MRI Laboratory</w:t>
      </w:r>
    </w:p>
    <w:p w14:paraId="6D6E3B58" w14:textId="6C479978" w:rsidR="00FE3B63" w:rsidRPr="00EC008E" w:rsidRDefault="000D4E1F" w:rsidP="00FE3B63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“</w:t>
      </w:r>
      <w:r w:rsidR="004E3D48">
        <w:rPr>
          <w:szCs w:val="24"/>
        </w:rPr>
        <w:t>Waiting</w:t>
      </w:r>
      <w:r>
        <w:rPr>
          <w:szCs w:val="24"/>
        </w:rPr>
        <w:t xml:space="preserve"> for</w:t>
      </w:r>
      <w:r w:rsidR="004E3D48">
        <w:rPr>
          <w:szCs w:val="24"/>
        </w:rPr>
        <w:t xml:space="preserve"> title</w:t>
      </w:r>
      <w:bookmarkStart w:id="0" w:name="_GoBack"/>
      <w:bookmarkEnd w:id="0"/>
      <w:r w:rsidR="00FE3B63">
        <w:rPr>
          <w:szCs w:val="24"/>
        </w:rPr>
        <w:t>”</w:t>
      </w:r>
      <w:r w:rsidR="00FE3B63">
        <w:rPr>
          <w:szCs w:val="24"/>
        </w:rPr>
        <w:tab/>
      </w:r>
    </w:p>
    <w:p w14:paraId="56B59CA4" w14:textId="533771D7" w:rsidR="00026B75" w:rsidRDefault="00026B75" w:rsidP="00FE3B63">
      <w:pPr>
        <w:tabs>
          <w:tab w:val="left" w:pos="1680"/>
          <w:tab w:val="center" w:pos="5256"/>
        </w:tabs>
        <w:rPr>
          <w:rFonts w:eastAsia="Arial"/>
          <w:b/>
          <w:szCs w:val="24"/>
        </w:rPr>
      </w:pPr>
    </w:p>
    <w:p w14:paraId="7AECA4A3" w14:textId="77777777" w:rsidR="00BD1DE4" w:rsidRDefault="00BD1DE4" w:rsidP="00225A48">
      <w:pPr>
        <w:tabs>
          <w:tab w:val="left" w:pos="1680"/>
        </w:tabs>
        <w:rPr>
          <w:rFonts w:eastAsia="Arial"/>
          <w:b/>
          <w:szCs w:val="24"/>
        </w:rPr>
      </w:pPr>
    </w:p>
    <w:p w14:paraId="1CEF8551" w14:textId="77777777" w:rsidR="00FA3968" w:rsidRDefault="00FA3968" w:rsidP="00225A48">
      <w:pPr>
        <w:tabs>
          <w:tab w:val="left" w:pos="1680"/>
        </w:tabs>
        <w:rPr>
          <w:rFonts w:eastAsia="Arial"/>
          <w:b/>
          <w:szCs w:val="24"/>
        </w:rPr>
      </w:pPr>
    </w:p>
    <w:p w14:paraId="146F3498" w14:textId="6AE6C323" w:rsidR="007910EE" w:rsidRPr="00696E38" w:rsidRDefault="007910EE" w:rsidP="00696E38">
      <w:pPr>
        <w:tabs>
          <w:tab w:val="left" w:pos="1680"/>
        </w:tabs>
        <w:rPr>
          <w:rFonts w:eastAsia="Arial"/>
          <w:b/>
          <w:color w:val="365F91" w:themeColor="accent1" w:themeShade="BF"/>
          <w:szCs w:val="24"/>
        </w:rPr>
      </w:pPr>
    </w:p>
    <w:sectPr w:rsidR="007910EE" w:rsidRPr="00696E38" w:rsidSect="00245B00">
      <w:pgSz w:w="12240" w:h="15840"/>
      <w:pgMar w:top="720" w:right="864" w:bottom="72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1AB8A" w14:textId="77777777" w:rsidR="001C08BB" w:rsidRDefault="001C08BB">
      <w:r>
        <w:separator/>
      </w:r>
    </w:p>
  </w:endnote>
  <w:endnote w:type="continuationSeparator" w:id="0">
    <w:p w14:paraId="422CEA7F" w14:textId="77777777" w:rsidR="001C08BB" w:rsidRDefault="001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C0C1" w14:textId="77777777" w:rsidR="001C08BB" w:rsidRDefault="001C08BB">
      <w:r>
        <w:separator/>
      </w:r>
    </w:p>
  </w:footnote>
  <w:footnote w:type="continuationSeparator" w:id="0">
    <w:p w14:paraId="7F12B967" w14:textId="77777777" w:rsidR="001C08BB" w:rsidRDefault="001C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E0"/>
    <w:rsid w:val="00002F46"/>
    <w:rsid w:val="00013791"/>
    <w:rsid w:val="00016C06"/>
    <w:rsid w:val="00026B75"/>
    <w:rsid w:val="0003247E"/>
    <w:rsid w:val="000A4266"/>
    <w:rsid w:val="000C0061"/>
    <w:rsid w:val="000C221B"/>
    <w:rsid w:val="000D183F"/>
    <w:rsid w:val="000D4E1F"/>
    <w:rsid w:val="00115B3C"/>
    <w:rsid w:val="00132603"/>
    <w:rsid w:val="00142270"/>
    <w:rsid w:val="00182758"/>
    <w:rsid w:val="001C08BB"/>
    <w:rsid w:val="001C54C4"/>
    <w:rsid w:val="00205E35"/>
    <w:rsid w:val="00212E68"/>
    <w:rsid w:val="00223794"/>
    <w:rsid w:val="00225A48"/>
    <w:rsid w:val="00234878"/>
    <w:rsid w:val="00245B00"/>
    <w:rsid w:val="00253074"/>
    <w:rsid w:val="00262429"/>
    <w:rsid w:val="00277496"/>
    <w:rsid w:val="002B5604"/>
    <w:rsid w:val="002C2556"/>
    <w:rsid w:val="002C385B"/>
    <w:rsid w:val="002C5C87"/>
    <w:rsid w:val="002E1CBB"/>
    <w:rsid w:val="002E29F3"/>
    <w:rsid w:val="00312787"/>
    <w:rsid w:val="0034450E"/>
    <w:rsid w:val="0035372E"/>
    <w:rsid w:val="003557BB"/>
    <w:rsid w:val="00360B86"/>
    <w:rsid w:val="00372FE8"/>
    <w:rsid w:val="00380EA1"/>
    <w:rsid w:val="003A23AF"/>
    <w:rsid w:val="00404E82"/>
    <w:rsid w:val="004108FB"/>
    <w:rsid w:val="0042745E"/>
    <w:rsid w:val="00442A06"/>
    <w:rsid w:val="004711F5"/>
    <w:rsid w:val="0049097B"/>
    <w:rsid w:val="004A0F87"/>
    <w:rsid w:val="004D6795"/>
    <w:rsid w:val="004E3D48"/>
    <w:rsid w:val="004E50F6"/>
    <w:rsid w:val="004F182F"/>
    <w:rsid w:val="005350C7"/>
    <w:rsid w:val="005648CA"/>
    <w:rsid w:val="00566831"/>
    <w:rsid w:val="00577FBD"/>
    <w:rsid w:val="00581AB4"/>
    <w:rsid w:val="005947B1"/>
    <w:rsid w:val="005A5D84"/>
    <w:rsid w:val="005A7061"/>
    <w:rsid w:val="005C42DD"/>
    <w:rsid w:val="005D5599"/>
    <w:rsid w:val="005F03FB"/>
    <w:rsid w:val="00612CA6"/>
    <w:rsid w:val="00620CC5"/>
    <w:rsid w:val="0063022A"/>
    <w:rsid w:val="00632406"/>
    <w:rsid w:val="00696E38"/>
    <w:rsid w:val="006A0031"/>
    <w:rsid w:val="006C53F5"/>
    <w:rsid w:val="006C6E7D"/>
    <w:rsid w:val="006E3B54"/>
    <w:rsid w:val="006E5880"/>
    <w:rsid w:val="006E6257"/>
    <w:rsid w:val="00752421"/>
    <w:rsid w:val="00756C71"/>
    <w:rsid w:val="007635B0"/>
    <w:rsid w:val="0077352C"/>
    <w:rsid w:val="0078175A"/>
    <w:rsid w:val="00790F9F"/>
    <w:rsid w:val="007910EE"/>
    <w:rsid w:val="007A0B77"/>
    <w:rsid w:val="007A165B"/>
    <w:rsid w:val="007B09E0"/>
    <w:rsid w:val="007B2D79"/>
    <w:rsid w:val="007B4329"/>
    <w:rsid w:val="007E5315"/>
    <w:rsid w:val="007F21F0"/>
    <w:rsid w:val="00813622"/>
    <w:rsid w:val="00813D3E"/>
    <w:rsid w:val="00834825"/>
    <w:rsid w:val="0087321D"/>
    <w:rsid w:val="00885CEB"/>
    <w:rsid w:val="008937DB"/>
    <w:rsid w:val="00895AE3"/>
    <w:rsid w:val="008B06E0"/>
    <w:rsid w:val="008C187B"/>
    <w:rsid w:val="008D02B9"/>
    <w:rsid w:val="00904783"/>
    <w:rsid w:val="0096229D"/>
    <w:rsid w:val="009642E5"/>
    <w:rsid w:val="00973EBE"/>
    <w:rsid w:val="00974C81"/>
    <w:rsid w:val="00986149"/>
    <w:rsid w:val="009C0349"/>
    <w:rsid w:val="009E54B9"/>
    <w:rsid w:val="009E69DF"/>
    <w:rsid w:val="00A151F4"/>
    <w:rsid w:val="00A221F7"/>
    <w:rsid w:val="00A302AB"/>
    <w:rsid w:val="00A80E0A"/>
    <w:rsid w:val="00A867A5"/>
    <w:rsid w:val="00AA77D1"/>
    <w:rsid w:val="00AD05F2"/>
    <w:rsid w:val="00AE37B8"/>
    <w:rsid w:val="00B04F12"/>
    <w:rsid w:val="00B3147F"/>
    <w:rsid w:val="00B3407C"/>
    <w:rsid w:val="00B34ECD"/>
    <w:rsid w:val="00B42835"/>
    <w:rsid w:val="00B46A7E"/>
    <w:rsid w:val="00B74872"/>
    <w:rsid w:val="00BD1DE4"/>
    <w:rsid w:val="00C41B66"/>
    <w:rsid w:val="00C4292A"/>
    <w:rsid w:val="00C46723"/>
    <w:rsid w:val="00C53DED"/>
    <w:rsid w:val="00C94934"/>
    <w:rsid w:val="00CB4F9D"/>
    <w:rsid w:val="00CB5470"/>
    <w:rsid w:val="00CE1638"/>
    <w:rsid w:val="00CF2BB9"/>
    <w:rsid w:val="00D21D3D"/>
    <w:rsid w:val="00D2362E"/>
    <w:rsid w:val="00D4465A"/>
    <w:rsid w:val="00D4683E"/>
    <w:rsid w:val="00D552B0"/>
    <w:rsid w:val="00D66F2F"/>
    <w:rsid w:val="00D71EB3"/>
    <w:rsid w:val="00D86D02"/>
    <w:rsid w:val="00D9489F"/>
    <w:rsid w:val="00DB14D0"/>
    <w:rsid w:val="00DB3B07"/>
    <w:rsid w:val="00E06318"/>
    <w:rsid w:val="00E328DD"/>
    <w:rsid w:val="00E54620"/>
    <w:rsid w:val="00E90A5F"/>
    <w:rsid w:val="00EC008E"/>
    <w:rsid w:val="00ED17D7"/>
    <w:rsid w:val="00ED524E"/>
    <w:rsid w:val="00EE7BFD"/>
    <w:rsid w:val="00F05DD5"/>
    <w:rsid w:val="00F35124"/>
    <w:rsid w:val="00F37E89"/>
    <w:rsid w:val="00F40EB9"/>
    <w:rsid w:val="00F664CE"/>
    <w:rsid w:val="00F67498"/>
    <w:rsid w:val="00F8337F"/>
    <w:rsid w:val="00F87146"/>
    <w:rsid w:val="00F90EC3"/>
    <w:rsid w:val="00F91223"/>
    <w:rsid w:val="00FA1598"/>
    <w:rsid w:val="00FA3968"/>
    <w:rsid w:val="00FC1BA1"/>
    <w:rsid w:val="00FE3B63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3ED8A1"/>
  <w15:docId w15:val="{9C94B4FA-26BB-42F1-80B9-B2464CDF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800"/>
      </w:tabs>
      <w:outlineLvl w:val="0"/>
    </w:pPr>
    <w:rPr>
      <w:rFonts w:eastAsia="Arial" w:cs="Arial"/>
      <w:b/>
      <w:bCs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2160"/>
        <w:tab w:val="left" w:pos="2609"/>
        <w:tab w:val="left" w:pos="2704"/>
        <w:tab w:val="left" w:pos="3240"/>
      </w:tabs>
      <w:ind w:left="-240"/>
      <w:jc w:val="center"/>
    </w:pPr>
    <w:rPr>
      <w:rFonts w:cs="Arial"/>
      <w:b/>
      <w:bCs/>
      <w:szCs w:val="18"/>
    </w:rPr>
  </w:style>
  <w:style w:type="paragraph" w:styleId="BodyText">
    <w:name w:val="Body Text"/>
    <w:basedOn w:val="Normal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852D16"/>
    <w:rPr>
      <w:sz w:val="18"/>
    </w:rPr>
  </w:style>
  <w:style w:type="paragraph" w:styleId="CommentText">
    <w:name w:val="annotation text"/>
    <w:basedOn w:val="Normal"/>
    <w:semiHidden/>
    <w:rsid w:val="00852D16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852D16"/>
    <w:rPr>
      <w:szCs w:val="20"/>
    </w:rPr>
  </w:style>
  <w:style w:type="paragraph" w:styleId="BalloonText">
    <w:name w:val="Balloon Text"/>
    <w:basedOn w:val="Normal"/>
    <w:semiHidden/>
    <w:rsid w:val="00852D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45D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5DC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4711F5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1F5"/>
    <w:rPr>
      <w:rFonts w:ascii="Arial" w:eastAsiaTheme="minorHAnsi" w:hAnsi="Arial" w:cstheme="minorBid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7B09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26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D1DE4"/>
    <w:rPr>
      <w:rFonts w:ascii="Arial" w:eastAsia="Arial" w:hAnsi="Arial" w:cs="Arial"/>
      <w:b/>
      <w:bCs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CFF7-3723-4455-AEEE-F6BD786D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Generosity</vt:lpstr>
    </vt:vector>
  </TitlesOfParts>
  <Company>University of Michigan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Generosity</dc:title>
  <dc:creator>halseyr@umich.edu</dc:creator>
  <cp:lastModifiedBy>barbhibb</cp:lastModifiedBy>
  <cp:revision>3</cp:revision>
  <cp:lastPrinted>2015-08-11T19:46:00Z</cp:lastPrinted>
  <dcterms:created xsi:type="dcterms:W3CDTF">2017-08-07T14:05:00Z</dcterms:created>
  <dcterms:modified xsi:type="dcterms:W3CDTF">2017-08-07T14:06:00Z</dcterms:modified>
</cp:coreProperties>
</file>